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30"/>
        <w:gridCol w:w="4412"/>
      </w:tblGrid>
      <w:tr w:rsidR="00297C1C" w:rsidRPr="00297C1C" w:rsidTr="00297C1C">
        <w:tc>
          <w:tcPr>
            <w:tcW w:w="4621" w:type="dxa"/>
          </w:tcPr>
          <w:p w:rsidR="00297C1C" w:rsidRPr="00297C1C" w:rsidRDefault="00297C1C">
            <w:pPr>
              <w:rPr>
                <w:sz w:val="96"/>
                <w:szCs w:val="96"/>
              </w:rPr>
            </w:pPr>
            <w:r w:rsidRPr="00297C1C">
              <w:rPr>
                <w:sz w:val="96"/>
                <w:szCs w:val="96"/>
              </w:rPr>
              <w:t>Rhetorical Question</w:t>
            </w:r>
          </w:p>
        </w:tc>
        <w:tc>
          <w:tcPr>
            <w:tcW w:w="4621" w:type="dxa"/>
          </w:tcPr>
          <w:p w:rsidR="00297C1C" w:rsidRPr="00297C1C" w:rsidRDefault="00297C1C">
            <w:pPr>
              <w:rPr>
                <w:sz w:val="96"/>
                <w:szCs w:val="96"/>
              </w:rPr>
            </w:pPr>
            <w:r w:rsidRPr="00297C1C">
              <w:rPr>
                <w:sz w:val="96"/>
                <w:szCs w:val="96"/>
              </w:rPr>
              <w:t>List of 3</w:t>
            </w:r>
          </w:p>
        </w:tc>
      </w:tr>
      <w:tr w:rsidR="00297C1C" w:rsidRPr="00297C1C" w:rsidTr="00297C1C">
        <w:tc>
          <w:tcPr>
            <w:tcW w:w="4621" w:type="dxa"/>
          </w:tcPr>
          <w:p w:rsidR="00297C1C" w:rsidRDefault="00297C1C">
            <w:pPr>
              <w:rPr>
                <w:sz w:val="96"/>
                <w:szCs w:val="96"/>
              </w:rPr>
            </w:pPr>
            <w:r w:rsidRPr="00297C1C">
              <w:rPr>
                <w:sz w:val="96"/>
                <w:szCs w:val="96"/>
              </w:rPr>
              <w:t>Pronouns</w:t>
            </w:r>
          </w:p>
          <w:p w:rsidR="00297C1C" w:rsidRPr="00297C1C" w:rsidRDefault="00297C1C">
            <w:pPr>
              <w:rPr>
                <w:sz w:val="96"/>
                <w:szCs w:val="96"/>
              </w:rPr>
            </w:pPr>
          </w:p>
        </w:tc>
        <w:tc>
          <w:tcPr>
            <w:tcW w:w="4621" w:type="dxa"/>
          </w:tcPr>
          <w:p w:rsidR="00297C1C" w:rsidRPr="00297C1C" w:rsidRDefault="00297C1C">
            <w:pPr>
              <w:rPr>
                <w:sz w:val="96"/>
                <w:szCs w:val="96"/>
              </w:rPr>
            </w:pPr>
            <w:r w:rsidRPr="00297C1C">
              <w:rPr>
                <w:sz w:val="96"/>
                <w:szCs w:val="96"/>
              </w:rPr>
              <w:t>Statistics</w:t>
            </w:r>
          </w:p>
        </w:tc>
      </w:tr>
      <w:tr w:rsidR="00297C1C" w:rsidRPr="00297C1C" w:rsidTr="00297C1C">
        <w:tc>
          <w:tcPr>
            <w:tcW w:w="4621" w:type="dxa"/>
          </w:tcPr>
          <w:p w:rsidR="00297C1C" w:rsidRDefault="00297C1C">
            <w:pPr>
              <w:rPr>
                <w:sz w:val="96"/>
                <w:szCs w:val="96"/>
              </w:rPr>
            </w:pPr>
            <w:r w:rsidRPr="00297C1C">
              <w:rPr>
                <w:sz w:val="96"/>
                <w:szCs w:val="96"/>
              </w:rPr>
              <w:t>Facts</w:t>
            </w:r>
          </w:p>
          <w:p w:rsidR="00297C1C" w:rsidRPr="00297C1C" w:rsidRDefault="00297C1C">
            <w:pPr>
              <w:rPr>
                <w:sz w:val="96"/>
                <w:szCs w:val="96"/>
              </w:rPr>
            </w:pPr>
          </w:p>
        </w:tc>
        <w:tc>
          <w:tcPr>
            <w:tcW w:w="4621" w:type="dxa"/>
          </w:tcPr>
          <w:p w:rsidR="00297C1C" w:rsidRPr="00297C1C" w:rsidRDefault="00297C1C">
            <w:pPr>
              <w:rPr>
                <w:sz w:val="96"/>
                <w:szCs w:val="96"/>
              </w:rPr>
            </w:pPr>
            <w:r w:rsidRPr="00297C1C">
              <w:rPr>
                <w:sz w:val="96"/>
                <w:szCs w:val="96"/>
              </w:rPr>
              <w:t>Opinions</w:t>
            </w:r>
          </w:p>
        </w:tc>
      </w:tr>
      <w:tr w:rsidR="00297C1C" w:rsidRPr="00297C1C" w:rsidTr="00297C1C">
        <w:tc>
          <w:tcPr>
            <w:tcW w:w="4621" w:type="dxa"/>
          </w:tcPr>
          <w:p w:rsidR="00297C1C" w:rsidRPr="00297C1C" w:rsidRDefault="00297C1C">
            <w:pPr>
              <w:rPr>
                <w:sz w:val="96"/>
                <w:szCs w:val="96"/>
              </w:rPr>
            </w:pPr>
            <w:r w:rsidRPr="00297C1C">
              <w:rPr>
                <w:sz w:val="96"/>
                <w:szCs w:val="96"/>
              </w:rPr>
              <w:t>Imperatives</w:t>
            </w:r>
          </w:p>
        </w:tc>
        <w:tc>
          <w:tcPr>
            <w:tcW w:w="4621" w:type="dxa"/>
          </w:tcPr>
          <w:p w:rsidR="00297C1C" w:rsidRPr="00297C1C" w:rsidRDefault="00297C1C" w:rsidP="000E5B2A">
            <w:pPr>
              <w:rPr>
                <w:sz w:val="96"/>
                <w:szCs w:val="96"/>
              </w:rPr>
            </w:pPr>
            <w:r w:rsidRPr="00297C1C">
              <w:rPr>
                <w:sz w:val="96"/>
                <w:szCs w:val="96"/>
              </w:rPr>
              <w:t xml:space="preserve">Emotive </w:t>
            </w:r>
            <w:r w:rsidR="000E5B2A">
              <w:rPr>
                <w:sz w:val="96"/>
                <w:szCs w:val="96"/>
              </w:rPr>
              <w:t>Imagery</w:t>
            </w:r>
          </w:p>
        </w:tc>
      </w:tr>
      <w:tr w:rsidR="00297C1C" w:rsidRPr="00297C1C" w:rsidTr="00297C1C">
        <w:tc>
          <w:tcPr>
            <w:tcW w:w="4621" w:type="dxa"/>
          </w:tcPr>
          <w:p w:rsidR="00297C1C" w:rsidRDefault="00297C1C">
            <w:pPr>
              <w:rPr>
                <w:sz w:val="96"/>
                <w:szCs w:val="96"/>
              </w:rPr>
            </w:pPr>
            <w:r w:rsidRPr="00297C1C">
              <w:rPr>
                <w:sz w:val="96"/>
                <w:szCs w:val="96"/>
              </w:rPr>
              <w:t>Hyperbole</w:t>
            </w:r>
          </w:p>
          <w:p w:rsidR="00297C1C" w:rsidRPr="00297C1C" w:rsidRDefault="00297C1C">
            <w:pPr>
              <w:rPr>
                <w:sz w:val="96"/>
                <w:szCs w:val="96"/>
              </w:rPr>
            </w:pPr>
          </w:p>
        </w:tc>
        <w:tc>
          <w:tcPr>
            <w:tcW w:w="4621" w:type="dxa"/>
          </w:tcPr>
          <w:p w:rsidR="00297C1C" w:rsidRPr="00297C1C" w:rsidRDefault="00297C1C">
            <w:pPr>
              <w:rPr>
                <w:sz w:val="96"/>
                <w:szCs w:val="96"/>
              </w:rPr>
            </w:pPr>
            <w:r w:rsidRPr="00297C1C">
              <w:rPr>
                <w:sz w:val="96"/>
                <w:szCs w:val="96"/>
              </w:rPr>
              <w:t>Anecdote</w:t>
            </w:r>
          </w:p>
        </w:tc>
      </w:tr>
    </w:tbl>
    <w:p w:rsidR="008F3B20" w:rsidRDefault="008F3B20"/>
    <w:p w:rsidR="00297C1C" w:rsidRDefault="00297C1C"/>
    <w:p w:rsidR="00297C1C" w:rsidRDefault="00297C1C"/>
    <w:p w:rsidR="00297C1C" w:rsidRDefault="00297C1C"/>
    <w:tbl>
      <w:tblPr>
        <w:tblStyle w:val="TableGrid"/>
        <w:tblW w:w="0" w:type="auto"/>
        <w:tblLook w:val="04A0" w:firstRow="1" w:lastRow="0" w:firstColumn="1" w:lastColumn="0" w:noHBand="0" w:noVBand="1"/>
      </w:tblPr>
      <w:tblGrid>
        <w:gridCol w:w="4621"/>
        <w:gridCol w:w="4621"/>
      </w:tblGrid>
      <w:tr w:rsidR="00297C1C" w:rsidRPr="00297C1C" w:rsidTr="008F3B20">
        <w:tc>
          <w:tcPr>
            <w:tcW w:w="4621" w:type="dxa"/>
          </w:tcPr>
          <w:p w:rsidR="00297C1C" w:rsidRDefault="00E17557" w:rsidP="008F3B20">
            <w:pPr>
              <w:rPr>
                <w:sz w:val="28"/>
                <w:szCs w:val="28"/>
              </w:rPr>
            </w:pPr>
            <w:r>
              <w:rPr>
                <w:b/>
                <w:sz w:val="28"/>
                <w:szCs w:val="28"/>
              </w:rPr>
              <w:lastRenderedPageBreak/>
              <w:t>rhetorical question</w:t>
            </w:r>
          </w:p>
          <w:p w:rsidR="00297C1C" w:rsidRDefault="00297C1C" w:rsidP="008F3B20">
            <w:pPr>
              <w:rPr>
                <w:sz w:val="28"/>
                <w:szCs w:val="28"/>
              </w:rPr>
            </w:pPr>
          </w:p>
          <w:p w:rsidR="00297C1C" w:rsidRDefault="00297C1C" w:rsidP="008F3B20">
            <w:pPr>
              <w:rPr>
                <w:sz w:val="28"/>
                <w:szCs w:val="28"/>
              </w:rPr>
            </w:pPr>
            <w:proofErr w:type="gramStart"/>
            <w:r>
              <w:rPr>
                <w:sz w:val="28"/>
                <w:szCs w:val="28"/>
              </w:rPr>
              <w:t>i.e</w:t>
            </w:r>
            <w:proofErr w:type="gramEnd"/>
            <w:r>
              <w:rPr>
                <w:sz w:val="28"/>
                <w:szCs w:val="28"/>
              </w:rPr>
              <w:t>. Do you really think that</w:t>
            </w:r>
            <w:r w:rsidR="009B6D19">
              <w:rPr>
                <w:sz w:val="28"/>
                <w:szCs w:val="28"/>
              </w:rPr>
              <w:t xml:space="preserve"> the average person knows what wolves are really like</w:t>
            </w:r>
            <w:r>
              <w:rPr>
                <w:sz w:val="28"/>
                <w:szCs w:val="28"/>
              </w:rPr>
              <w:t>?</w:t>
            </w:r>
          </w:p>
          <w:p w:rsidR="00297C1C" w:rsidRDefault="00297C1C" w:rsidP="008F3B20">
            <w:pPr>
              <w:rPr>
                <w:sz w:val="28"/>
                <w:szCs w:val="28"/>
              </w:rPr>
            </w:pPr>
          </w:p>
          <w:p w:rsidR="00297C1C" w:rsidRDefault="00297C1C" w:rsidP="008F3B20">
            <w:pPr>
              <w:rPr>
                <w:sz w:val="28"/>
                <w:szCs w:val="28"/>
              </w:rPr>
            </w:pPr>
          </w:p>
          <w:p w:rsidR="00297C1C" w:rsidRPr="00297C1C" w:rsidRDefault="00297C1C" w:rsidP="00297C1C">
            <w:pPr>
              <w:rPr>
                <w:sz w:val="28"/>
                <w:szCs w:val="28"/>
              </w:rPr>
            </w:pPr>
            <w:r>
              <w:rPr>
                <w:sz w:val="28"/>
                <w:szCs w:val="28"/>
              </w:rPr>
              <w:t xml:space="preserve">Rhetorical questions are designed to engage the reader in the article. The idea is that the reader thinks about an answer to the question and it suggests questions that the reader should ask in relation to the argument. </w:t>
            </w:r>
          </w:p>
        </w:tc>
        <w:tc>
          <w:tcPr>
            <w:tcW w:w="4621" w:type="dxa"/>
          </w:tcPr>
          <w:p w:rsidR="00297C1C" w:rsidRDefault="00E17557" w:rsidP="00297C1C">
            <w:pPr>
              <w:rPr>
                <w:sz w:val="28"/>
                <w:szCs w:val="28"/>
              </w:rPr>
            </w:pPr>
            <w:r>
              <w:rPr>
                <w:b/>
                <w:sz w:val="28"/>
                <w:szCs w:val="28"/>
              </w:rPr>
              <w:t>list of 3</w:t>
            </w:r>
          </w:p>
          <w:p w:rsidR="008F3B20" w:rsidRDefault="008F3B20" w:rsidP="00297C1C">
            <w:pPr>
              <w:rPr>
                <w:sz w:val="28"/>
                <w:szCs w:val="28"/>
              </w:rPr>
            </w:pPr>
          </w:p>
          <w:p w:rsidR="008F3B20" w:rsidRDefault="009B6D19" w:rsidP="008F3B20">
            <w:pPr>
              <w:rPr>
                <w:sz w:val="28"/>
                <w:szCs w:val="28"/>
              </w:rPr>
            </w:pPr>
            <w:proofErr w:type="spellStart"/>
            <w:proofErr w:type="gramStart"/>
            <w:r>
              <w:rPr>
                <w:sz w:val="28"/>
                <w:szCs w:val="28"/>
              </w:rPr>
              <w:t>i.e</w:t>
            </w:r>
            <w:proofErr w:type="spellEnd"/>
            <w:proofErr w:type="gramEnd"/>
            <w:r>
              <w:rPr>
                <w:sz w:val="28"/>
                <w:szCs w:val="28"/>
              </w:rPr>
              <w:t xml:space="preserve"> The public are</w:t>
            </w:r>
            <w:r w:rsidR="008F3B20">
              <w:rPr>
                <w:sz w:val="28"/>
                <w:szCs w:val="28"/>
              </w:rPr>
              <w:t xml:space="preserve"> </w:t>
            </w:r>
            <w:r w:rsidR="008F3B20" w:rsidRPr="008F3B20">
              <w:rPr>
                <w:b/>
                <w:sz w:val="28"/>
                <w:szCs w:val="28"/>
              </w:rPr>
              <w:t>ill-info</w:t>
            </w:r>
            <w:r>
              <w:rPr>
                <w:b/>
                <w:sz w:val="28"/>
                <w:szCs w:val="28"/>
              </w:rPr>
              <w:t xml:space="preserve">rmed, ill-equipped and illogical </w:t>
            </w:r>
            <w:r w:rsidRPr="009B6D19">
              <w:rPr>
                <w:sz w:val="28"/>
                <w:szCs w:val="28"/>
              </w:rPr>
              <w:t>and will therefore make poor decisions despite being presented with the facts.</w:t>
            </w:r>
            <w:r w:rsidR="008F3B20">
              <w:rPr>
                <w:sz w:val="28"/>
                <w:szCs w:val="28"/>
              </w:rPr>
              <w:t xml:space="preserve"> </w:t>
            </w:r>
          </w:p>
          <w:p w:rsidR="008F3B20" w:rsidRDefault="008F3B20" w:rsidP="008F3B20">
            <w:pPr>
              <w:rPr>
                <w:sz w:val="28"/>
                <w:szCs w:val="28"/>
              </w:rPr>
            </w:pPr>
          </w:p>
          <w:p w:rsidR="008F3B20" w:rsidRPr="00297C1C" w:rsidRDefault="008F3B20" w:rsidP="008F3B20">
            <w:pPr>
              <w:rPr>
                <w:sz w:val="28"/>
                <w:szCs w:val="28"/>
              </w:rPr>
            </w:pPr>
            <w:r>
              <w:rPr>
                <w:sz w:val="28"/>
                <w:szCs w:val="28"/>
              </w:rPr>
              <w:t xml:space="preserve">Lists of 3 are designed to emphasis a point. The writer makes one point and intensifies it so that it seems much more extreme. The idea is that the reader will understand the extreme nature of the three words together. </w:t>
            </w:r>
          </w:p>
        </w:tc>
      </w:tr>
      <w:tr w:rsidR="00297C1C" w:rsidRPr="00297C1C" w:rsidTr="008F3B20">
        <w:tc>
          <w:tcPr>
            <w:tcW w:w="4621" w:type="dxa"/>
          </w:tcPr>
          <w:p w:rsidR="00297C1C" w:rsidRDefault="00297C1C" w:rsidP="008F3B20">
            <w:pPr>
              <w:rPr>
                <w:sz w:val="28"/>
                <w:szCs w:val="28"/>
              </w:rPr>
            </w:pPr>
            <w:r w:rsidRPr="008F3B20">
              <w:rPr>
                <w:b/>
                <w:sz w:val="28"/>
                <w:szCs w:val="28"/>
              </w:rPr>
              <w:t>use of pronouns</w:t>
            </w:r>
          </w:p>
          <w:p w:rsidR="008F3B20" w:rsidRDefault="008F3B20" w:rsidP="008F3B20">
            <w:pPr>
              <w:rPr>
                <w:sz w:val="28"/>
                <w:szCs w:val="28"/>
              </w:rPr>
            </w:pPr>
          </w:p>
          <w:p w:rsidR="008F3B20" w:rsidRDefault="008F3B20" w:rsidP="008F3B20">
            <w:pPr>
              <w:rPr>
                <w:sz w:val="28"/>
                <w:szCs w:val="28"/>
              </w:rPr>
            </w:pPr>
            <w:proofErr w:type="gramStart"/>
            <w:r>
              <w:rPr>
                <w:sz w:val="28"/>
                <w:szCs w:val="28"/>
              </w:rPr>
              <w:t>i.e</w:t>
            </w:r>
            <w:proofErr w:type="gramEnd"/>
            <w:r>
              <w:rPr>
                <w:sz w:val="28"/>
                <w:szCs w:val="28"/>
              </w:rPr>
              <w:t xml:space="preserve">. </w:t>
            </w:r>
            <w:r w:rsidRPr="008F3B20">
              <w:rPr>
                <w:b/>
                <w:sz w:val="28"/>
                <w:szCs w:val="28"/>
              </w:rPr>
              <w:t>You</w:t>
            </w:r>
            <w:r>
              <w:rPr>
                <w:sz w:val="28"/>
                <w:szCs w:val="28"/>
              </w:rPr>
              <w:t xml:space="preserve"> must see that </w:t>
            </w:r>
            <w:r w:rsidRPr="008F3B20">
              <w:rPr>
                <w:b/>
                <w:sz w:val="28"/>
                <w:szCs w:val="28"/>
              </w:rPr>
              <w:t>we</w:t>
            </w:r>
            <w:r w:rsidR="009B6D19">
              <w:rPr>
                <w:sz w:val="28"/>
                <w:szCs w:val="28"/>
              </w:rPr>
              <w:t>, as people who care about the planet</w:t>
            </w:r>
            <w:r>
              <w:rPr>
                <w:sz w:val="28"/>
                <w:szCs w:val="28"/>
              </w:rPr>
              <w:t xml:space="preserve">, should be sticking together. It’s </w:t>
            </w:r>
            <w:r w:rsidRPr="008F3B20">
              <w:rPr>
                <w:b/>
                <w:sz w:val="28"/>
                <w:szCs w:val="28"/>
              </w:rPr>
              <w:t>our</w:t>
            </w:r>
            <w:r w:rsidR="009B6D19">
              <w:rPr>
                <w:sz w:val="28"/>
                <w:szCs w:val="28"/>
              </w:rPr>
              <w:t xml:space="preserve"> job to do something about the state of the planet</w:t>
            </w:r>
            <w:r>
              <w:rPr>
                <w:sz w:val="28"/>
                <w:szCs w:val="28"/>
              </w:rPr>
              <w:t xml:space="preserve">! </w:t>
            </w:r>
          </w:p>
          <w:p w:rsidR="008F3B20" w:rsidRDefault="008F3B20" w:rsidP="008F3B20">
            <w:pPr>
              <w:rPr>
                <w:sz w:val="28"/>
                <w:szCs w:val="28"/>
              </w:rPr>
            </w:pPr>
          </w:p>
          <w:p w:rsidR="00297C1C" w:rsidRPr="00297C1C" w:rsidRDefault="008F3B20" w:rsidP="008F3B20">
            <w:pPr>
              <w:rPr>
                <w:sz w:val="28"/>
                <w:szCs w:val="28"/>
              </w:rPr>
            </w:pPr>
            <w:r>
              <w:rPr>
                <w:sz w:val="28"/>
                <w:szCs w:val="28"/>
              </w:rPr>
              <w:t>A writer addresses the reader directly with the use of p</w:t>
            </w:r>
            <w:r w:rsidRPr="008F3B20">
              <w:rPr>
                <w:sz w:val="28"/>
                <w:szCs w:val="28"/>
              </w:rPr>
              <w:t xml:space="preserve">ersonal </w:t>
            </w:r>
            <w:r>
              <w:rPr>
                <w:sz w:val="28"/>
                <w:szCs w:val="28"/>
              </w:rPr>
              <w:t>pronouns. By talking to the reader with “you”; it seems more personal. By stating “we”, it seems like we are all in this together, so the reader takes the writer’s side more readily.</w:t>
            </w:r>
          </w:p>
        </w:tc>
        <w:tc>
          <w:tcPr>
            <w:tcW w:w="4621" w:type="dxa"/>
          </w:tcPr>
          <w:p w:rsidR="00297C1C" w:rsidRPr="00E17557" w:rsidRDefault="00297C1C" w:rsidP="008F3B20">
            <w:pPr>
              <w:rPr>
                <w:b/>
                <w:sz w:val="28"/>
                <w:szCs w:val="28"/>
              </w:rPr>
            </w:pPr>
            <w:r w:rsidRPr="00E17557">
              <w:rPr>
                <w:b/>
                <w:sz w:val="28"/>
                <w:szCs w:val="28"/>
              </w:rPr>
              <w:t>statistics</w:t>
            </w:r>
          </w:p>
          <w:p w:rsidR="008F3B20" w:rsidRDefault="008F3B20" w:rsidP="008F3B20">
            <w:pPr>
              <w:rPr>
                <w:sz w:val="28"/>
                <w:szCs w:val="28"/>
              </w:rPr>
            </w:pPr>
          </w:p>
          <w:p w:rsidR="008F3B20" w:rsidRDefault="008F3B20" w:rsidP="008F3B20">
            <w:pPr>
              <w:rPr>
                <w:sz w:val="28"/>
                <w:szCs w:val="28"/>
              </w:rPr>
            </w:pPr>
            <w:proofErr w:type="spellStart"/>
            <w:proofErr w:type="gramStart"/>
            <w:r>
              <w:rPr>
                <w:sz w:val="28"/>
                <w:szCs w:val="28"/>
              </w:rPr>
              <w:t>i.e</w:t>
            </w:r>
            <w:proofErr w:type="spellEnd"/>
            <w:proofErr w:type="gramEnd"/>
            <w:r>
              <w:rPr>
                <w:sz w:val="28"/>
                <w:szCs w:val="28"/>
              </w:rPr>
              <w:t xml:space="preserve"> </w:t>
            </w:r>
            <w:r w:rsidRPr="008F3B20">
              <w:rPr>
                <w:b/>
                <w:sz w:val="28"/>
                <w:szCs w:val="28"/>
              </w:rPr>
              <w:t>80%</w:t>
            </w:r>
            <w:r w:rsidR="009B6D19">
              <w:rPr>
                <w:sz w:val="28"/>
                <w:szCs w:val="28"/>
              </w:rPr>
              <w:t xml:space="preserve"> of recently interviewed scientists</w:t>
            </w:r>
            <w:r>
              <w:rPr>
                <w:sz w:val="28"/>
                <w:szCs w:val="28"/>
              </w:rPr>
              <w:t xml:space="preserve"> said that the</w:t>
            </w:r>
            <w:r w:rsidR="009B6D19">
              <w:rPr>
                <w:sz w:val="28"/>
                <w:szCs w:val="28"/>
              </w:rPr>
              <w:t>y believe wolves will have a positive impact on the environment of Scotland.</w:t>
            </w:r>
            <w:r>
              <w:rPr>
                <w:sz w:val="28"/>
                <w:szCs w:val="28"/>
              </w:rPr>
              <w:t xml:space="preserve"> </w:t>
            </w:r>
          </w:p>
          <w:p w:rsidR="008F3B20" w:rsidRDefault="008F3B20" w:rsidP="008F3B20">
            <w:pPr>
              <w:rPr>
                <w:sz w:val="28"/>
                <w:szCs w:val="28"/>
              </w:rPr>
            </w:pPr>
          </w:p>
          <w:p w:rsidR="008F3B20" w:rsidRDefault="008F3B20" w:rsidP="008F3B20">
            <w:pPr>
              <w:rPr>
                <w:sz w:val="28"/>
                <w:szCs w:val="28"/>
              </w:rPr>
            </w:pPr>
          </w:p>
          <w:p w:rsidR="008F3B20" w:rsidRDefault="008F3B20" w:rsidP="008F3B20">
            <w:pPr>
              <w:rPr>
                <w:sz w:val="28"/>
                <w:szCs w:val="28"/>
              </w:rPr>
            </w:pPr>
            <w:r>
              <w:rPr>
                <w:sz w:val="28"/>
                <w:szCs w:val="28"/>
              </w:rPr>
              <w:t>A writer uses statistics</w:t>
            </w:r>
            <w:r w:rsidR="00F17902">
              <w:rPr>
                <w:sz w:val="28"/>
                <w:szCs w:val="28"/>
              </w:rPr>
              <w:t xml:space="preserve"> (and facts)</w:t>
            </w:r>
            <w:r>
              <w:rPr>
                <w:sz w:val="28"/>
                <w:szCs w:val="28"/>
              </w:rPr>
              <w:t xml:space="preserve"> to back up his suggestion. They add “factual weight” to an argument. If you have statistics, it seems real!</w:t>
            </w:r>
          </w:p>
          <w:p w:rsidR="008F3B20" w:rsidRDefault="008F3B20" w:rsidP="008F3B20">
            <w:pPr>
              <w:rPr>
                <w:sz w:val="28"/>
                <w:szCs w:val="28"/>
              </w:rPr>
            </w:pPr>
          </w:p>
          <w:p w:rsidR="008F3B20" w:rsidRDefault="008F3B20" w:rsidP="008F3B20">
            <w:pPr>
              <w:rPr>
                <w:sz w:val="28"/>
                <w:szCs w:val="28"/>
              </w:rPr>
            </w:pPr>
          </w:p>
          <w:p w:rsidR="008F3B20" w:rsidRPr="008F3B20" w:rsidRDefault="008F3B20" w:rsidP="008F3B20">
            <w:pPr>
              <w:rPr>
                <w:sz w:val="28"/>
                <w:szCs w:val="28"/>
              </w:rPr>
            </w:pPr>
          </w:p>
        </w:tc>
      </w:tr>
      <w:tr w:rsidR="00297C1C" w:rsidRPr="00297C1C" w:rsidTr="008F3B20">
        <w:tc>
          <w:tcPr>
            <w:tcW w:w="4621" w:type="dxa"/>
          </w:tcPr>
          <w:p w:rsidR="00297C1C" w:rsidRDefault="00E17557" w:rsidP="008F3B20">
            <w:pPr>
              <w:rPr>
                <w:sz w:val="28"/>
                <w:szCs w:val="28"/>
              </w:rPr>
            </w:pPr>
            <w:r>
              <w:rPr>
                <w:b/>
                <w:sz w:val="28"/>
                <w:szCs w:val="28"/>
              </w:rPr>
              <w:t>facts</w:t>
            </w:r>
          </w:p>
          <w:p w:rsidR="008F3B20" w:rsidRDefault="008F3B20" w:rsidP="008F3B20">
            <w:pPr>
              <w:rPr>
                <w:sz w:val="28"/>
                <w:szCs w:val="28"/>
              </w:rPr>
            </w:pPr>
          </w:p>
          <w:p w:rsidR="008F3B20" w:rsidRDefault="008F3B20" w:rsidP="008F3B20">
            <w:pPr>
              <w:rPr>
                <w:sz w:val="28"/>
                <w:szCs w:val="28"/>
              </w:rPr>
            </w:pPr>
            <w:r>
              <w:rPr>
                <w:sz w:val="28"/>
                <w:szCs w:val="28"/>
              </w:rPr>
              <w:t xml:space="preserve">i.e. </w:t>
            </w:r>
            <w:r w:rsidR="00F17902">
              <w:rPr>
                <w:sz w:val="28"/>
                <w:szCs w:val="28"/>
              </w:rPr>
              <w:t xml:space="preserve"> </w:t>
            </w:r>
            <w:r w:rsidR="009B6D19">
              <w:rPr>
                <w:sz w:val="28"/>
                <w:szCs w:val="28"/>
              </w:rPr>
              <w:t>Wolves released in Yellowstone park were proven to positively impact the whole park, even changing the course of rivers</w:t>
            </w:r>
            <w:r>
              <w:rPr>
                <w:sz w:val="28"/>
                <w:szCs w:val="28"/>
              </w:rPr>
              <w:t xml:space="preserve">! </w:t>
            </w:r>
          </w:p>
          <w:p w:rsidR="008F3B20" w:rsidRDefault="008F3B20" w:rsidP="008F3B20">
            <w:pPr>
              <w:rPr>
                <w:sz w:val="28"/>
                <w:szCs w:val="28"/>
              </w:rPr>
            </w:pPr>
          </w:p>
          <w:p w:rsidR="00297C1C" w:rsidRPr="00297C1C" w:rsidRDefault="00F17902" w:rsidP="00F17902">
            <w:pPr>
              <w:rPr>
                <w:sz w:val="28"/>
                <w:szCs w:val="28"/>
              </w:rPr>
            </w:pPr>
            <w:r>
              <w:rPr>
                <w:sz w:val="28"/>
                <w:szCs w:val="28"/>
              </w:rPr>
              <w:t>Facts, in the same way as statistics, add “factual weight” to an argument. If you use facts, it seems real! They also back up what a writer is suggesting.</w:t>
            </w:r>
          </w:p>
        </w:tc>
        <w:tc>
          <w:tcPr>
            <w:tcW w:w="4621" w:type="dxa"/>
          </w:tcPr>
          <w:p w:rsidR="00297C1C" w:rsidRDefault="00E17557" w:rsidP="008F3B20">
            <w:pPr>
              <w:rPr>
                <w:sz w:val="28"/>
                <w:szCs w:val="28"/>
              </w:rPr>
            </w:pPr>
            <w:r>
              <w:rPr>
                <w:b/>
                <w:sz w:val="28"/>
                <w:szCs w:val="28"/>
              </w:rPr>
              <w:t>opinions</w:t>
            </w:r>
          </w:p>
          <w:p w:rsidR="000E5B2A" w:rsidRPr="00171314" w:rsidRDefault="000E5B2A" w:rsidP="008F3B20">
            <w:pPr>
              <w:rPr>
                <w:sz w:val="20"/>
                <w:szCs w:val="28"/>
              </w:rPr>
            </w:pPr>
          </w:p>
          <w:p w:rsidR="000E5B2A" w:rsidRDefault="009B6D19" w:rsidP="008F3B20">
            <w:pPr>
              <w:rPr>
                <w:sz w:val="28"/>
                <w:szCs w:val="28"/>
              </w:rPr>
            </w:pPr>
            <w:r>
              <w:rPr>
                <w:sz w:val="28"/>
                <w:szCs w:val="28"/>
              </w:rPr>
              <w:t>i.e.  Most people think wolves are vicious killers.</w:t>
            </w:r>
          </w:p>
          <w:p w:rsidR="000E5B2A" w:rsidRPr="00171314" w:rsidRDefault="000E5B2A" w:rsidP="008F3B20">
            <w:pPr>
              <w:rPr>
                <w:sz w:val="20"/>
                <w:szCs w:val="28"/>
              </w:rPr>
            </w:pPr>
          </w:p>
          <w:p w:rsidR="000E5B2A" w:rsidRPr="00297C1C" w:rsidRDefault="000E5B2A" w:rsidP="008F3B20">
            <w:pPr>
              <w:rPr>
                <w:sz w:val="28"/>
                <w:szCs w:val="28"/>
              </w:rPr>
            </w:pPr>
            <w:r>
              <w:rPr>
                <w:sz w:val="28"/>
                <w:szCs w:val="28"/>
              </w:rPr>
              <w:t>Opinions are used to suggest ideas to a reader. A writer offers his opinion to make the reader think “that’s a good idea”. Writers also use other people’s opinions as facts. i.e. “A wise man</w:t>
            </w:r>
            <w:r w:rsidR="00E17557">
              <w:rPr>
                <w:sz w:val="28"/>
                <w:szCs w:val="28"/>
              </w:rPr>
              <w:t xml:space="preserve"> once said that Gove is ignorant</w:t>
            </w:r>
            <w:r>
              <w:rPr>
                <w:sz w:val="28"/>
                <w:szCs w:val="28"/>
              </w:rPr>
              <w:t>!” and then, they can back up the writer’s opinions.</w:t>
            </w:r>
          </w:p>
        </w:tc>
      </w:tr>
      <w:tr w:rsidR="00297C1C" w:rsidRPr="00297C1C" w:rsidTr="008F3B20">
        <w:tc>
          <w:tcPr>
            <w:tcW w:w="4621" w:type="dxa"/>
          </w:tcPr>
          <w:p w:rsidR="00297C1C" w:rsidRDefault="00E17557" w:rsidP="00297C1C">
            <w:pPr>
              <w:rPr>
                <w:sz w:val="28"/>
                <w:szCs w:val="28"/>
              </w:rPr>
            </w:pPr>
            <w:r>
              <w:rPr>
                <w:b/>
                <w:sz w:val="28"/>
                <w:szCs w:val="28"/>
              </w:rPr>
              <w:lastRenderedPageBreak/>
              <w:t>imperatives</w:t>
            </w:r>
          </w:p>
          <w:p w:rsidR="000E5B2A" w:rsidRDefault="000E5B2A" w:rsidP="00297C1C">
            <w:pPr>
              <w:rPr>
                <w:sz w:val="28"/>
                <w:szCs w:val="28"/>
              </w:rPr>
            </w:pPr>
          </w:p>
          <w:p w:rsidR="000E5B2A" w:rsidRDefault="000E5B2A" w:rsidP="000E5B2A">
            <w:pPr>
              <w:rPr>
                <w:sz w:val="28"/>
                <w:szCs w:val="28"/>
              </w:rPr>
            </w:pPr>
            <w:proofErr w:type="spellStart"/>
            <w:proofErr w:type="gramStart"/>
            <w:r>
              <w:rPr>
                <w:sz w:val="28"/>
                <w:szCs w:val="28"/>
              </w:rPr>
              <w:t>i.e</w:t>
            </w:r>
            <w:proofErr w:type="spellEnd"/>
            <w:proofErr w:type="gramEnd"/>
            <w:r>
              <w:rPr>
                <w:sz w:val="28"/>
                <w:szCs w:val="28"/>
              </w:rPr>
              <w:t xml:space="preserve"> We </w:t>
            </w:r>
            <w:r w:rsidRPr="000E5B2A">
              <w:rPr>
                <w:b/>
                <w:sz w:val="28"/>
                <w:szCs w:val="28"/>
              </w:rPr>
              <w:t>must act</w:t>
            </w:r>
            <w:r>
              <w:rPr>
                <w:sz w:val="28"/>
                <w:szCs w:val="28"/>
              </w:rPr>
              <w:t xml:space="preserve"> now!</w:t>
            </w:r>
          </w:p>
          <w:p w:rsidR="000E5B2A" w:rsidRDefault="000E5B2A" w:rsidP="000E5B2A">
            <w:pPr>
              <w:rPr>
                <w:sz w:val="28"/>
                <w:szCs w:val="28"/>
              </w:rPr>
            </w:pPr>
            <w:r>
              <w:rPr>
                <w:sz w:val="28"/>
                <w:szCs w:val="28"/>
              </w:rPr>
              <w:t xml:space="preserve">      </w:t>
            </w:r>
            <w:r w:rsidRPr="000E5B2A">
              <w:rPr>
                <w:b/>
                <w:sz w:val="28"/>
                <w:szCs w:val="28"/>
              </w:rPr>
              <w:t>Do</w:t>
            </w:r>
            <w:r>
              <w:rPr>
                <w:sz w:val="28"/>
                <w:szCs w:val="28"/>
              </w:rPr>
              <w:t xml:space="preserve"> it, Today!</w:t>
            </w:r>
          </w:p>
          <w:p w:rsidR="000E5B2A" w:rsidRDefault="000E5B2A" w:rsidP="000E5B2A">
            <w:pPr>
              <w:rPr>
                <w:sz w:val="28"/>
                <w:szCs w:val="28"/>
              </w:rPr>
            </w:pPr>
            <w:r>
              <w:rPr>
                <w:sz w:val="28"/>
                <w:szCs w:val="28"/>
              </w:rPr>
              <w:t xml:space="preserve">      </w:t>
            </w:r>
            <w:r w:rsidRPr="000E5B2A">
              <w:rPr>
                <w:b/>
                <w:sz w:val="28"/>
                <w:szCs w:val="28"/>
              </w:rPr>
              <w:t xml:space="preserve">Get </w:t>
            </w:r>
            <w:r w:rsidR="00171314">
              <w:rPr>
                <w:sz w:val="28"/>
                <w:szCs w:val="28"/>
              </w:rPr>
              <w:t>wolves in</w:t>
            </w:r>
            <w:r>
              <w:rPr>
                <w:sz w:val="28"/>
                <w:szCs w:val="28"/>
              </w:rPr>
              <w:t>!</w:t>
            </w:r>
          </w:p>
          <w:p w:rsidR="000E5B2A" w:rsidRDefault="000E5B2A" w:rsidP="000E5B2A">
            <w:pPr>
              <w:rPr>
                <w:sz w:val="28"/>
                <w:szCs w:val="28"/>
              </w:rPr>
            </w:pPr>
          </w:p>
          <w:p w:rsidR="000E5B2A" w:rsidRPr="00297C1C" w:rsidRDefault="000E5B2A" w:rsidP="00A00D5E">
            <w:pPr>
              <w:rPr>
                <w:sz w:val="28"/>
                <w:szCs w:val="28"/>
              </w:rPr>
            </w:pPr>
            <w:r>
              <w:rPr>
                <w:sz w:val="28"/>
                <w:szCs w:val="28"/>
              </w:rPr>
              <w:t>Imperative verbs are the kind of verbs that instruct people to do something immediately. They are instructions and they make the message seem urgent. People tend to respond to instructions without thinking, so they persuade people to act and “</w:t>
            </w:r>
            <w:proofErr w:type="spellStart"/>
            <w:r>
              <w:rPr>
                <w:sz w:val="28"/>
                <w:szCs w:val="28"/>
              </w:rPr>
              <w:t>revv</w:t>
            </w:r>
            <w:proofErr w:type="spellEnd"/>
            <w:r>
              <w:rPr>
                <w:sz w:val="28"/>
                <w:szCs w:val="28"/>
              </w:rPr>
              <w:t>” the reader up!</w:t>
            </w:r>
          </w:p>
        </w:tc>
        <w:tc>
          <w:tcPr>
            <w:tcW w:w="4621" w:type="dxa"/>
          </w:tcPr>
          <w:p w:rsidR="00297C1C" w:rsidRPr="000E5B2A" w:rsidRDefault="00297C1C" w:rsidP="00297C1C">
            <w:pPr>
              <w:rPr>
                <w:b/>
                <w:sz w:val="28"/>
                <w:szCs w:val="28"/>
              </w:rPr>
            </w:pPr>
            <w:r w:rsidRPr="000E5B2A">
              <w:rPr>
                <w:b/>
                <w:sz w:val="28"/>
                <w:szCs w:val="28"/>
              </w:rPr>
              <w:t xml:space="preserve">emotive </w:t>
            </w:r>
            <w:r w:rsidR="000E5B2A" w:rsidRPr="000E5B2A">
              <w:rPr>
                <w:b/>
                <w:sz w:val="28"/>
                <w:szCs w:val="28"/>
              </w:rPr>
              <w:t>imagery</w:t>
            </w:r>
          </w:p>
          <w:p w:rsidR="000E5B2A" w:rsidRDefault="000E5B2A" w:rsidP="00297C1C">
            <w:pPr>
              <w:rPr>
                <w:sz w:val="28"/>
                <w:szCs w:val="28"/>
              </w:rPr>
            </w:pPr>
          </w:p>
          <w:p w:rsidR="000E5B2A" w:rsidRPr="00A00D5E" w:rsidRDefault="00171314" w:rsidP="00A00D5E">
            <w:pPr>
              <w:rPr>
                <w:sz w:val="24"/>
                <w:szCs w:val="24"/>
              </w:rPr>
            </w:pPr>
            <w:proofErr w:type="spellStart"/>
            <w:proofErr w:type="gramStart"/>
            <w:r>
              <w:rPr>
                <w:sz w:val="24"/>
                <w:szCs w:val="24"/>
              </w:rPr>
              <w:t>i.e</w:t>
            </w:r>
            <w:proofErr w:type="spellEnd"/>
            <w:proofErr w:type="gramEnd"/>
            <w:r>
              <w:rPr>
                <w:sz w:val="24"/>
                <w:szCs w:val="24"/>
              </w:rPr>
              <w:t xml:space="preserve"> The silver ridge pack have a complex social order with the Alpha Male, Blue, and female, Swift, leading the others</w:t>
            </w:r>
            <w:r w:rsidR="000E5B2A" w:rsidRPr="00A00D5E">
              <w:rPr>
                <w:sz w:val="24"/>
                <w:szCs w:val="24"/>
              </w:rPr>
              <w:t xml:space="preserve">. </w:t>
            </w:r>
            <w:r>
              <w:rPr>
                <w:b/>
                <w:sz w:val="24"/>
                <w:szCs w:val="24"/>
              </w:rPr>
              <w:t xml:space="preserve">They spend most of their time playing lovingly and excitedly with the new cubs or grooming each other.  </w:t>
            </w:r>
          </w:p>
          <w:p w:rsidR="00A00D5E" w:rsidRDefault="00A00D5E" w:rsidP="00A00D5E">
            <w:pPr>
              <w:rPr>
                <w:b/>
                <w:sz w:val="28"/>
                <w:szCs w:val="28"/>
              </w:rPr>
            </w:pPr>
          </w:p>
          <w:p w:rsidR="00A00D5E" w:rsidRPr="00297C1C" w:rsidRDefault="00A00D5E" w:rsidP="00A00D5E">
            <w:pPr>
              <w:rPr>
                <w:sz w:val="28"/>
                <w:szCs w:val="28"/>
              </w:rPr>
            </w:pPr>
            <w:r>
              <w:rPr>
                <w:sz w:val="28"/>
                <w:szCs w:val="28"/>
              </w:rPr>
              <w:t>Emotive imagery is where a writer uses words to create pictures that are designed to make the reader sad / happy. They encourage the reader to empathise with the position of the writer by making the situation seem more real. This can also be used with actual images!</w:t>
            </w:r>
          </w:p>
        </w:tc>
      </w:tr>
      <w:tr w:rsidR="00297C1C" w:rsidRPr="00297C1C" w:rsidTr="008F3B20">
        <w:tc>
          <w:tcPr>
            <w:tcW w:w="4621" w:type="dxa"/>
          </w:tcPr>
          <w:p w:rsidR="00297C1C" w:rsidRDefault="00E17557" w:rsidP="008F3B20">
            <w:pPr>
              <w:rPr>
                <w:sz w:val="28"/>
                <w:szCs w:val="28"/>
              </w:rPr>
            </w:pPr>
            <w:r>
              <w:rPr>
                <w:b/>
                <w:sz w:val="28"/>
                <w:szCs w:val="28"/>
              </w:rPr>
              <w:t>hyperbole</w:t>
            </w:r>
          </w:p>
          <w:p w:rsidR="00A00D5E" w:rsidRDefault="00A00D5E" w:rsidP="008F3B20">
            <w:pPr>
              <w:rPr>
                <w:sz w:val="28"/>
                <w:szCs w:val="28"/>
              </w:rPr>
            </w:pPr>
          </w:p>
          <w:p w:rsidR="00A00D5E" w:rsidRDefault="00171314" w:rsidP="008F3B20">
            <w:pPr>
              <w:rPr>
                <w:sz w:val="28"/>
                <w:szCs w:val="28"/>
              </w:rPr>
            </w:pPr>
            <w:proofErr w:type="gramStart"/>
            <w:r>
              <w:rPr>
                <w:sz w:val="28"/>
                <w:szCs w:val="28"/>
              </w:rPr>
              <w:t>i.e</w:t>
            </w:r>
            <w:proofErr w:type="gramEnd"/>
            <w:r>
              <w:rPr>
                <w:sz w:val="28"/>
                <w:szCs w:val="28"/>
              </w:rPr>
              <w:t>. Wolves will change the face of the Scottish landscape.</w:t>
            </w:r>
            <w:bookmarkStart w:id="0" w:name="_GoBack"/>
            <w:bookmarkEnd w:id="0"/>
          </w:p>
          <w:p w:rsidR="00A00D5E" w:rsidRDefault="00A00D5E" w:rsidP="008F3B20">
            <w:pPr>
              <w:rPr>
                <w:sz w:val="28"/>
                <w:szCs w:val="28"/>
              </w:rPr>
            </w:pPr>
          </w:p>
          <w:p w:rsidR="00A00D5E" w:rsidRDefault="00A00D5E" w:rsidP="008F3B20">
            <w:pPr>
              <w:rPr>
                <w:sz w:val="28"/>
                <w:szCs w:val="28"/>
              </w:rPr>
            </w:pPr>
          </w:p>
          <w:p w:rsidR="00297C1C" w:rsidRPr="00297C1C" w:rsidRDefault="00A00D5E" w:rsidP="00A00D5E">
            <w:pPr>
              <w:rPr>
                <w:sz w:val="28"/>
                <w:szCs w:val="28"/>
              </w:rPr>
            </w:pPr>
            <w:r>
              <w:rPr>
                <w:sz w:val="28"/>
                <w:szCs w:val="28"/>
              </w:rPr>
              <w:t xml:space="preserve">Hyperbole – better known as exaggeration - is used to add emphasis to the writer’s point. It’s also great for making the opposition seem ridiculous! Therefore, persuading the reader that the writer’s point of view is </w:t>
            </w:r>
            <w:r w:rsidRPr="00A00D5E">
              <w:rPr>
                <w:b/>
                <w:sz w:val="28"/>
                <w:szCs w:val="28"/>
              </w:rPr>
              <w:t>eternally flawed!</w:t>
            </w:r>
          </w:p>
        </w:tc>
        <w:tc>
          <w:tcPr>
            <w:tcW w:w="4621" w:type="dxa"/>
          </w:tcPr>
          <w:p w:rsidR="00297C1C" w:rsidRDefault="00297C1C" w:rsidP="00297C1C">
            <w:pPr>
              <w:rPr>
                <w:sz w:val="28"/>
                <w:szCs w:val="28"/>
              </w:rPr>
            </w:pPr>
            <w:r>
              <w:rPr>
                <w:sz w:val="28"/>
                <w:szCs w:val="28"/>
              </w:rPr>
              <w:t>What effect is a writer hoping to achieve with the use of an a</w:t>
            </w:r>
            <w:r w:rsidRPr="00297C1C">
              <w:rPr>
                <w:sz w:val="28"/>
                <w:szCs w:val="28"/>
              </w:rPr>
              <w:t>necdote</w:t>
            </w:r>
            <w:r>
              <w:rPr>
                <w:sz w:val="28"/>
                <w:szCs w:val="28"/>
              </w:rPr>
              <w:t>?</w:t>
            </w:r>
          </w:p>
          <w:p w:rsidR="00A00D5E" w:rsidRDefault="00A00D5E" w:rsidP="00297C1C">
            <w:pPr>
              <w:rPr>
                <w:sz w:val="28"/>
                <w:szCs w:val="28"/>
              </w:rPr>
            </w:pPr>
          </w:p>
          <w:p w:rsidR="00171314" w:rsidRPr="00A00D5E" w:rsidRDefault="00171314" w:rsidP="00171314">
            <w:pPr>
              <w:rPr>
                <w:sz w:val="24"/>
                <w:szCs w:val="24"/>
              </w:rPr>
            </w:pPr>
            <w:proofErr w:type="spellStart"/>
            <w:proofErr w:type="gramStart"/>
            <w:r>
              <w:rPr>
                <w:sz w:val="24"/>
                <w:szCs w:val="24"/>
              </w:rPr>
              <w:t>i.e</w:t>
            </w:r>
            <w:proofErr w:type="spellEnd"/>
            <w:proofErr w:type="gramEnd"/>
            <w:r>
              <w:rPr>
                <w:sz w:val="24"/>
                <w:szCs w:val="24"/>
              </w:rPr>
              <w:t xml:space="preserve"> </w:t>
            </w:r>
            <w:r w:rsidRPr="00171314">
              <w:rPr>
                <w:b/>
                <w:sz w:val="24"/>
                <w:szCs w:val="24"/>
              </w:rPr>
              <w:t xml:space="preserve">The silver ridge pack have a complex social order with the Alpha Male, Blue, and female, Swift, leading the others. </w:t>
            </w:r>
            <w:r>
              <w:rPr>
                <w:b/>
                <w:sz w:val="24"/>
                <w:szCs w:val="24"/>
              </w:rPr>
              <w:t xml:space="preserve">They spend most of their time playing lovingly and excitedly with the new cubs or grooming each other.  </w:t>
            </w:r>
          </w:p>
          <w:p w:rsidR="00171314" w:rsidRDefault="00171314" w:rsidP="00297C1C">
            <w:pPr>
              <w:rPr>
                <w:sz w:val="28"/>
                <w:szCs w:val="28"/>
              </w:rPr>
            </w:pPr>
          </w:p>
          <w:p w:rsidR="00A00D5E" w:rsidRDefault="00A00D5E" w:rsidP="00297C1C">
            <w:pPr>
              <w:rPr>
                <w:sz w:val="28"/>
                <w:szCs w:val="28"/>
              </w:rPr>
            </w:pPr>
          </w:p>
          <w:p w:rsidR="00A00D5E" w:rsidRPr="00A00D5E" w:rsidRDefault="00A00D5E" w:rsidP="00A00D5E">
            <w:pPr>
              <w:rPr>
                <w:sz w:val="24"/>
                <w:szCs w:val="24"/>
              </w:rPr>
            </w:pPr>
            <w:r w:rsidRPr="00A00D5E">
              <w:rPr>
                <w:sz w:val="24"/>
                <w:szCs w:val="24"/>
              </w:rPr>
              <w:t xml:space="preserve">The use of little stories is similar to emotive imagery, where a writer uses words to create pictures that are designed to make the reader sad / happy. </w:t>
            </w:r>
          </w:p>
          <w:p w:rsidR="00A00D5E" w:rsidRPr="00297C1C" w:rsidRDefault="00A00D5E" w:rsidP="00A00D5E">
            <w:pPr>
              <w:rPr>
                <w:sz w:val="28"/>
                <w:szCs w:val="28"/>
              </w:rPr>
            </w:pPr>
            <w:r w:rsidRPr="00A00D5E">
              <w:rPr>
                <w:sz w:val="24"/>
                <w:szCs w:val="24"/>
              </w:rPr>
              <w:t>Anecdotes encourage the reader to empathise with the position of the writer by making the situation seem more real. As they are sometimes factual, they can also add factual weight!</w:t>
            </w:r>
            <w:r>
              <w:rPr>
                <w:sz w:val="28"/>
                <w:szCs w:val="28"/>
              </w:rPr>
              <w:t xml:space="preserve"> </w:t>
            </w:r>
          </w:p>
        </w:tc>
      </w:tr>
    </w:tbl>
    <w:p w:rsidR="00297C1C" w:rsidRDefault="00297C1C"/>
    <w:p w:rsidR="00496CAA" w:rsidRDefault="00496CAA"/>
    <w:sectPr w:rsidR="00496CAA" w:rsidSect="001C5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297C1C"/>
    <w:rsid w:val="000E5B2A"/>
    <w:rsid w:val="00171314"/>
    <w:rsid w:val="001C5D8D"/>
    <w:rsid w:val="0027096C"/>
    <w:rsid w:val="00297C1C"/>
    <w:rsid w:val="00496CAA"/>
    <w:rsid w:val="004C188E"/>
    <w:rsid w:val="00844AC2"/>
    <w:rsid w:val="008F3B20"/>
    <w:rsid w:val="00954BBA"/>
    <w:rsid w:val="009B6D19"/>
    <w:rsid w:val="00A00D5E"/>
    <w:rsid w:val="00AD234A"/>
    <w:rsid w:val="00C501D1"/>
    <w:rsid w:val="00CA6BCE"/>
    <w:rsid w:val="00DB7BA9"/>
    <w:rsid w:val="00E17557"/>
    <w:rsid w:val="00F1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17D8"/>
  <w15:docId w15:val="{402DCF29-BE21-43DC-8E3F-7CCD8293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Higher Blackley Education Village</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Ramesys</dc:creator>
  <cp:lastModifiedBy>E Webb BIR</cp:lastModifiedBy>
  <cp:revision>4</cp:revision>
  <cp:lastPrinted>2012-03-28T13:25:00Z</cp:lastPrinted>
  <dcterms:created xsi:type="dcterms:W3CDTF">2020-03-28T11:31:00Z</dcterms:created>
  <dcterms:modified xsi:type="dcterms:W3CDTF">2020-03-30T17:10:00Z</dcterms:modified>
</cp:coreProperties>
</file>